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22" w:rsidRDefault="008D6249" w:rsidP="00D80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Describe how the lunar and solar tidal </w:t>
      </w:r>
      <w:r w:rsidR="00D80B78">
        <w:rPr>
          <w:rFonts w:ascii="Times New Roman" w:hAnsi="Times New Roman" w:cs="Times New Roman"/>
          <w:sz w:val="44"/>
          <w:szCs w:val="44"/>
        </w:rPr>
        <w:t xml:space="preserve">bulges are </w:t>
      </w:r>
      <w:r w:rsidR="00EA0625">
        <w:rPr>
          <w:rFonts w:ascii="Times New Roman" w:hAnsi="Times New Roman" w:cs="Times New Roman"/>
          <w:sz w:val="44"/>
          <w:szCs w:val="44"/>
        </w:rPr>
        <w:t xml:space="preserve">  </w:t>
      </w:r>
      <w:r w:rsidR="00D80B78">
        <w:rPr>
          <w:rFonts w:ascii="Times New Roman" w:hAnsi="Times New Roman" w:cs="Times New Roman"/>
          <w:sz w:val="44"/>
          <w:szCs w:val="44"/>
        </w:rPr>
        <w:t>formed</w:t>
      </w:r>
    </w:p>
    <w:p w:rsidR="00D80B78" w:rsidRDefault="008D6249" w:rsidP="00D80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Discuss the periodicity of ocean tides and the </w:t>
      </w:r>
      <w:r w:rsidR="00D80B78">
        <w:rPr>
          <w:rFonts w:ascii="Times New Roman" w:hAnsi="Times New Roman" w:cs="Times New Roman"/>
          <w:sz w:val="44"/>
          <w:szCs w:val="44"/>
        </w:rPr>
        <w:t>cause of unusual tides</w:t>
      </w:r>
    </w:p>
    <w:p w:rsidR="00D80B78" w:rsidRDefault="00D80B78" w:rsidP="00D80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state the factors that determine mean sea level and discuss how sea level varies across the globe</w:t>
      </w:r>
    </w:p>
    <w:p w:rsidR="00D80B78" w:rsidRDefault="008D6249" w:rsidP="00D80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Illustrate ocean wave </w:t>
      </w:r>
      <w:r w:rsidR="00D80B78">
        <w:rPr>
          <w:rFonts w:ascii="Times New Roman" w:hAnsi="Times New Roman" w:cs="Times New Roman"/>
          <w:sz w:val="44"/>
          <w:szCs w:val="44"/>
        </w:rPr>
        <w:t>structure and nomenclature</w:t>
      </w:r>
    </w:p>
    <w:p w:rsidR="00D80B78" w:rsidRDefault="008D6249" w:rsidP="00D80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Discus</w:t>
      </w:r>
      <w:r w:rsidR="00D80B78">
        <w:rPr>
          <w:rFonts w:ascii="Times New Roman" w:hAnsi="Times New Roman" w:cs="Times New Roman"/>
          <w:sz w:val="44"/>
          <w:szCs w:val="44"/>
        </w:rPr>
        <w:t>s how waves refract as they approach shore and the currents associated with wave action along shorelines</w:t>
      </w:r>
    </w:p>
    <w:p w:rsidR="00D80B78" w:rsidRDefault="008D6249" w:rsidP="00D80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Describe</w:t>
      </w:r>
      <w:r w:rsidR="00D80B78">
        <w:rPr>
          <w:rFonts w:ascii="Times New Roman" w:hAnsi="Times New Roman" w:cs="Times New Roman"/>
          <w:sz w:val="44"/>
          <w:szCs w:val="44"/>
        </w:rPr>
        <w:t xml:space="preserve"> the shoreline erosional and depositional features</w:t>
      </w:r>
      <w:r>
        <w:rPr>
          <w:rFonts w:ascii="Times New Roman" w:hAnsi="Times New Roman" w:cs="Times New Roman"/>
          <w:sz w:val="44"/>
          <w:szCs w:val="44"/>
        </w:rPr>
        <w:t xml:space="preserve"> due to wave action</w:t>
      </w:r>
    </w:p>
    <w:p w:rsidR="008D6249" w:rsidRDefault="008D6249" w:rsidP="00D80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Describe the global patterns of ocean surface currents and the factors that produce them</w:t>
      </w:r>
    </w:p>
    <w:p w:rsidR="008D6249" w:rsidRDefault="008D6249" w:rsidP="00D80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Show how the major surface currents can modify climates of adjacent landmasses</w:t>
      </w:r>
    </w:p>
    <w:p w:rsidR="008D6249" w:rsidRDefault="008D6249" w:rsidP="00D80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Describe the factors that produce subsurface ocean currents</w:t>
      </w:r>
    </w:p>
    <w:p w:rsidR="008D6249" w:rsidRPr="00D80B78" w:rsidRDefault="008D6249" w:rsidP="00D80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Trace the generalized deep thermohaline circulation currents on a world map. </w:t>
      </w:r>
    </w:p>
    <w:sectPr w:rsidR="008D6249" w:rsidRPr="00D80B78" w:rsidSect="007F01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03" w:rsidRDefault="00C75A03" w:rsidP="00D80B78">
      <w:pPr>
        <w:spacing w:after="0" w:line="240" w:lineRule="auto"/>
      </w:pPr>
      <w:r>
        <w:separator/>
      </w:r>
    </w:p>
  </w:endnote>
  <w:endnote w:type="continuationSeparator" w:id="0">
    <w:p w:rsidR="00C75A03" w:rsidRDefault="00C75A03" w:rsidP="00D8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03" w:rsidRDefault="00C75A03" w:rsidP="00D80B78">
      <w:pPr>
        <w:spacing w:after="0" w:line="240" w:lineRule="auto"/>
      </w:pPr>
      <w:r>
        <w:separator/>
      </w:r>
    </w:p>
  </w:footnote>
  <w:footnote w:type="continuationSeparator" w:id="0">
    <w:p w:rsidR="00C75A03" w:rsidRDefault="00C75A03" w:rsidP="00D8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42DBDA772304215A05DDF0E030CB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80B78" w:rsidRDefault="00D80B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Section 19C – Ocean Motions</w:t>
        </w:r>
      </w:p>
    </w:sdtContent>
  </w:sdt>
  <w:p w:rsidR="00D80B78" w:rsidRDefault="00D80B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399"/>
    <w:multiLevelType w:val="hybridMultilevel"/>
    <w:tmpl w:val="F064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B78"/>
    <w:rsid w:val="00005FF6"/>
    <w:rsid w:val="00102352"/>
    <w:rsid w:val="001524B9"/>
    <w:rsid w:val="00337E53"/>
    <w:rsid w:val="00341710"/>
    <w:rsid w:val="003A6DC7"/>
    <w:rsid w:val="003C73F3"/>
    <w:rsid w:val="003F7996"/>
    <w:rsid w:val="005471A6"/>
    <w:rsid w:val="00617370"/>
    <w:rsid w:val="00704471"/>
    <w:rsid w:val="00745589"/>
    <w:rsid w:val="007F0122"/>
    <w:rsid w:val="008D6249"/>
    <w:rsid w:val="0099632C"/>
    <w:rsid w:val="00AD5BCA"/>
    <w:rsid w:val="00BF1525"/>
    <w:rsid w:val="00C75A03"/>
    <w:rsid w:val="00C82129"/>
    <w:rsid w:val="00CE2082"/>
    <w:rsid w:val="00CF3065"/>
    <w:rsid w:val="00D80B78"/>
    <w:rsid w:val="00DB76DD"/>
    <w:rsid w:val="00EA0625"/>
    <w:rsid w:val="00F32C1B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78"/>
  </w:style>
  <w:style w:type="paragraph" w:styleId="Footer">
    <w:name w:val="footer"/>
    <w:basedOn w:val="Normal"/>
    <w:link w:val="FooterChar"/>
    <w:uiPriority w:val="99"/>
    <w:semiHidden/>
    <w:unhideWhenUsed/>
    <w:rsid w:val="00D8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B78"/>
  </w:style>
  <w:style w:type="paragraph" w:styleId="BalloonText">
    <w:name w:val="Balloon Text"/>
    <w:basedOn w:val="Normal"/>
    <w:link w:val="BalloonTextChar"/>
    <w:uiPriority w:val="99"/>
    <w:semiHidden/>
    <w:unhideWhenUsed/>
    <w:rsid w:val="00D8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2DBDA772304215A05DDF0E030C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2997-F935-479A-A263-BDF0F280A6CF}"/>
      </w:docPartPr>
      <w:docPartBody>
        <w:p w:rsidR="00000000" w:rsidRDefault="00D31614" w:rsidP="00D31614">
          <w:pPr>
            <w:pStyle w:val="842DBDA772304215A05DDF0E030CB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1614"/>
    <w:rsid w:val="005E6075"/>
    <w:rsid w:val="00D3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DBDA772304215A05DDF0E030CB98B">
    <w:name w:val="842DBDA772304215A05DDF0E030CB98B"/>
    <w:rsid w:val="00D316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19C – Ocean Motions</vt:lpstr>
    </vt:vector>
  </TitlesOfParts>
  <Company>Toshiba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19C – Ocean Motions</dc:title>
  <dc:creator>owner</dc:creator>
  <cp:lastModifiedBy>owner</cp:lastModifiedBy>
  <cp:revision>2</cp:revision>
  <cp:lastPrinted>2016-04-15T23:01:00Z</cp:lastPrinted>
  <dcterms:created xsi:type="dcterms:W3CDTF">2016-04-15T22:40:00Z</dcterms:created>
  <dcterms:modified xsi:type="dcterms:W3CDTF">2016-04-15T23:23:00Z</dcterms:modified>
</cp:coreProperties>
</file>